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7E" w:rsidRPr="0002755A" w:rsidRDefault="006F0625" w:rsidP="0002755A">
      <w:pPr>
        <w:ind w:left="708" w:firstLine="708"/>
        <w:jc w:val="both"/>
        <w:rPr>
          <w:rFonts w:ascii="Arial" w:hAnsi="Arial" w:cs="Arial"/>
          <w:b/>
        </w:rPr>
      </w:pPr>
      <w:r w:rsidRPr="0002755A">
        <w:rPr>
          <w:rFonts w:ascii="Arial" w:hAnsi="Arial" w:cs="Arial"/>
          <w:b/>
        </w:rPr>
        <w:t>Sprawozdanie z debaty studenckiej „Przyszłość Ukrainy”</w:t>
      </w:r>
    </w:p>
    <w:p w:rsidR="00F33A48" w:rsidRPr="0002755A" w:rsidRDefault="00F33A48" w:rsidP="0002755A">
      <w:pPr>
        <w:ind w:left="708" w:firstLine="708"/>
        <w:jc w:val="both"/>
        <w:rPr>
          <w:rFonts w:ascii="Arial" w:hAnsi="Arial" w:cs="Arial"/>
          <w:b/>
        </w:rPr>
      </w:pPr>
    </w:p>
    <w:p w:rsidR="0002755A" w:rsidRDefault="0002755A" w:rsidP="0002755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31 marca </w:t>
      </w:r>
      <w:r w:rsidR="006F0625" w:rsidRPr="0002755A">
        <w:rPr>
          <w:rFonts w:ascii="Arial" w:hAnsi="Arial" w:cs="Arial"/>
        </w:rPr>
        <w:t>2014 r</w:t>
      </w:r>
      <w:r>
        <w:rPr>
          <w:rFonts w:ascii="Arial" w:hAnsi="Arial" w:cs="Arial"/>
        </w:rPr>
        <w:t>oku</w:t>
      </w:r>
      <w:r w:rsidR="006F0625" w:rsidRPr="0002755A">
        <w:rPr>
          <w:rFonts w:ascii="Arial" w:hAnsi="Arial" w:cs="Arial"/>
        </w:rPr>
        <w:t xml:space="preserve"> o godz. 15.30, w budynku siedziby Uczelni przy ul. E. Orzeszkowej 1</w:t>
      </w:r>
      <w:r>
        <w:rPr>
          <w:rFonts w:ascii="Arial" w:hAnsi="Arial" w:cs="Arial"/>
        </w:rPr>
        <w:t xml:space="preserve"> </w:t>
      </w:r>
      <w:r w:rsidR="006F0625" w:rsidRPr="0002755A">
        <w:rPr>
          <w:rFonts w:ascii="Arial" w:hAnsi="Arial" w:cs="Arial"/>
        </w:rPr>
        <w:t>w pok.107, odbyła się debat</w:t>
      </w:r>
      <w:r>
        <w:rPr>
          <w:rFonts w:ascii="Arial" w:hAnsi="Arial" w:cs="Arial"/>
        </w:rPr>
        <w:t>a studencka na temat „Przyszłości</w:t>
      </w:r>
      <w:r w:rsidR="006F0625" w:rsidRPr="0002755A">
        <w:rPr>
          <w:rFonts w:ascii="Arial" w:hAnsi="Arial" w:cs="Arial"/>
        </w:rPr>
        <w:t xml:space="preserve"> Ukrainy”, w którą miłym akcentem wprowadził nas mgr Paweł Rosa.</w:t>
      </w:r>
      <w:r>
        <w:rPr>
          <w:rFonts w:ascii="Arial" w:hAnsi="Arial" w:cs="Arial"/>
        </w:rPr>
        <w:t xml:space="preserve"> </w:t>
      </w:r>
      <w:r w:rsidR="006F0625" w:rsidRPr="0002755A">
        <w:rPr>
          <w:rFonts w:ascii="Arial" w:hAnsi="Arial" w:cs="Arial"/>
        </w:rPr>
        <w:t>Omówił atmosferę protestu, or</w:t>
      </w:r>
      <w:r>
        <w:rPr>
          <w:rFonts w:ascii="Arial" w:hAnsi="Arial" w:cs="Arial"/>
        </w:rPr>
        <w:t xml:space="preserve">ganizację obrony Majdanu, jak </w:t>
      </w:r>
      <w:r w:rsidR="006F0625" w:rsidRPr="0002755A">
        <w:rPr>
          <w:rFonts w:ascii="Arial" w:hAnsi="Arial" w:cs="Arial"/>
        </w:rPr>
        <w:t xml:space="preserve">również metody pomocy ze strony mieszkańców Kijowa. Przedstawił sytuację polityczną na Ukrainie oraz zwrócił uwagę na działalność ugrupowań nacjonalistycznych </w:t>
      </w:r>
      <w:r>
        <w:rPr>
          <w:rFonts w:ascii="Arial" w:hAnsi="Arial" w:cs="Arial"/>
        </w:rPr>
        <w:t>na terytorium naszego wschodniego sąsiada,</w:t>
      </w:r>
      <w:r w:rsidR="006F0625" w:rsidRPr="0002755A">
        <w:rPr>
          <w:rFonts w:ascii="Arial" w:hAnsi="Arial" w:cs="Arial"/>
        </w:rPr>
        <w:t xml:space="preserve"> jak </w:t>
      </w:r>
      <w:r w:rsidR="006F0625" w:rsidRPr="0002755A">
        <w:rPr>
          <w:rFonts w:ascii="Arial" w:hAnsi="Arial" w:cs="Arial"/>
        </w:rPr>
        <w:br/>
        <w:t>i w stosunkac</w:t>
      </w:r>
      <w:r>
        <w:rPr>
          <w:rFonts w:ascii="Arial" w:hAnsi="Arial" w:cs="Arial"/>
        </w:rPr>
        <w:t>h rosyjsko-</w:t>
      </w:r>
      <w:r w:rsidR="006F0625" w:rsidRPr="0002755A">
        <w:rPr>
          <w:rFonts w:ascii="Arial" w:hAnsi="Arial" w:cs="Arial"/>
        </w:rPr>
        <w:t>ukraińskich w kontekście aneksji Krymu.</w:t>
      </w:r>
    </w:p>
    <w:p w:rsidR="006F0625" w:rsidRDefault="006F0625" w:rsidP="0002755A">
      <w:pPr>
        <w:ind w:firstLine="708"/>
        <w:jc w:val="both"/>
        <w:rPr>
          <w:rFonts w:ascii="Arial" w:hAnsi="Arial" w:cs="Arial"/>
        </w:rPr>
      </w:pPr>
      <w:r w:rsidRPr="0002755A">
        <w:rPr>
          <w:rFonts w:ascii="Arial" w:hAnsi="Arial" w:cs="Arial"/>
        </w:rPr>
        <w:t xml:space="preserve">Dyskusja na temat Ukrainy była </w:t>
      </w:r>
      <w:r w:rsidR="0002755A">
        <w:rPr>
          <w:rFonts w:ascii="Arial" w:hAnsi="Arial" w:cs="Arial"/>
        </w:rPr>
        <w:t xml:space="preserve">bardzo </w:t>
      </w:r>
      <w:r w:rsidRPr="0002755A">
        <w:rPr>
          <w:rFonts w:ascii="Arial" w:hAnsi="Arial" w:cs="Arial"/>
        </w:rPr>
        <w:t>obfita</w:t>
      </w:r>
      <w:r w:rsidR="0002755A">
        <w:rPr>
          <w:rFonts w:ascii="Arial" w:hAnsi="Arial" w:cs="Arial"/>
        </w:rPr>
        <w:t>. U</w:t>
      </w:r>
      <w:r w:rsidRPr="0002755A">
        <w:rPr>
          <w:rFonts w:ascii="Arial" w:hAnsi="Arial" w:cs="Arial"/>
        </w:rPr>
        <w:t>czestnicy</w:t>
      </w:r>
      <w:r w:rsidR="00F33A48" w:rsidRPr="0002755A">
        <w:rPr>
          <w:rFonts w:ascii="Arial" w:hAnsi="Arial" w:cs="Arial"/>
        </w:rPr>
        <w:t xml:space="preserve"> debaty wskazywali na trudności ekonomiczne oraz możliwość przeprowadzenia niezbędnych reform ekonomicznych i społecznych.</w:t>
      </w:r>
    </w:p>
    <w:p w:rsidR="0002755A" w:rsidRPr="0002755A" w:rsidRDefault="0002755A" w:rsidP="0002755A">
      <w:pPr>
        <w:ind w:firstLine="708"/>
        <w:jc w:val="right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Monika MICHALAK-KIZNER</w:t>
      </w:r>
      <w:bookmarkEnd w:id="0"/>
    </w:p>
    <w:sectPr w:rsidR="0002755A" w:rsidRPr="00027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25"/>
    <w:rsid w:val="0002755A"/>
    <w:rsid w:val="00073D7E"/>
    <w:rsid w:val="006F0625"/>
    <w:rsid w:val="00F3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pentax</dc:creator>
  <cp:lastModifiedBy>Natalia</cp:lastModifiedBy>
  <cp:revision>3</cp:revision>
  <dcterms:created xsi:type="dcterms:W3CDTF">2014-04-29T14:43:00Z</dcterms:created>
  <dcterms:modified xsi:type="dcterms:W3CDTF">2014-05-31T08:24:00Z</dcterms:modified>
</cp:coreProperties>
</file>